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学历教育平台登录方式</w:t>
      </w:r>
    </w:p>
    <w:p>
      <w:pPr>
        <w:numPr>
          <w:ilvl w:val="0"/>
          <w:numId w:val="1"/>
        </w:numPr>
        <w:ind w:firstLine="56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登录我院官网http://jxjyxy.sdpei.edu.cn/，按箭头所指，点击“学历教育平台”。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4243705" cy="2806700"/>
            <wp:effectExtent l="0" t="0" r="4445" b="1270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370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56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在弹出页面箭头所指位置输入个人信息。用户名为本人身份证号码，密码为身份证号码后六位（登录后请尽快修改密码）。</w:t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4261485" cy="2896235"/>
            <wp:effectExtent l="0" t="0" r="5715" b="1841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1485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ind w:left="0" w:leftChars="0" w:firstLine="560" w:firstLine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进入后可根据页面提示，修改个人信息；也可扫描页面二维码，下载“学起Plus”APP，绑定个人手机号码，以便手机端操作。</w:t>
      </w:r>
    </w:p>
    <w:p>
      <w:pPr>
        <w:numPr>
          <w:ilvl w:val="0"/>
          <w:numId w:val="0"/>
        </w:numPr>
        <w:ind w:left="560"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4408805" cy="2056130"/>
            <wp:effectExtent l="0" t="0" r="10795" b="127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8805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560" w:firstLine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核对红色箭头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①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处个人姓名无误；点击红色箭头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②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处“课程学习”（以《大学英语》为例），</w:t>
      </w:r>
    </w:p>
    <w:p>
      <w:pPr>
        <w:numPr>
          <w:ilvl w:val="0"/>
          <w:numId w:val="0"/>
        </w:numPr>
        <w:ind w:left="560"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4540885" cy="2365375"/>
            <wp:effectExtent l="0" t="0" r="12065" b="1587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40885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560"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然后点击“课件学习”</w:t>
      </w:r>
    </w:p>
    <w:p>
      <w:pPr>
        <w:numPr>
          <w:ilvl w:val="0"/>
          <w:numId w:val="0"/>
        </w:numPr>
        <w:ind w:firstLine="420" w:firstLineChars="200"/>
      </w:pPr>
      <w:r>
        <w:drawing>
          <wp:inline distT="0" distB="0" distL="114300" distR="114300">
            <wp:extent cx="4839970" cy="1774190"/>
            <wp:effectExtent l="0" t="0" r="17780" b="1651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560"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屏幕左侧选择学习的课程内容，右侧选择视频学习（红色箭头</w:t>
      </w:r>
      <w:r>
        <w:rPr>
          <w:rFonts w:hint="default" w:ascii="Calibri" w:hAnsi="Calibri" w:cs="Calibri"/>
          <w:sz w:val="28"/>
          <w:szCs w:val="28"/>
          <w:lang w:val="en-US" w:eastAsia="zh-CN"/>
        </w:rPr>
        <w:t>①②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处）</w:t>
      </w:r>
    </w:p>
    <w:p>
      <w:pPr>
        <w:numPr>
          <w:ilvl w:val="0"/>
          <w:numId w:val="0"/>
        </w:numPr>
        <w:ind w:firstLine="420" w:firstLineChars="200"/>
      </w:pPr>
      <w:r>
        <w:drawing>
          <wp:inline distT="0" distB="0" distL="114300" distR="114300">
            <wp:extent cx="3917950" cy="1324610"/>
            <wp:effectExtent l="0" t="0" r="6350" b="889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13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0" w:firstLineChars="200"/>
        <w:jc w:val="left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按课程总时长要求，完成在线学习学时数。</w:t>
      </w:r>
      <w:bookmarkStart w:id="0" w:name="_GoBack"/>
      <w:bookmarkEnd w:id="0"/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D5B766"/>
    <w:multiLevelType w:val="singleLevel"/>
    <w:tmpl w:val="20D5B76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hZjRlOTgwN2VlMmQ0MjE4NjFmZTE1YzMyOWM1NDAifQ=="/>
  </w:docVars>
  <w:rsids>
    <w:rsidRoot w:val="184711AA"/>
    <w:rsid w:val="02824C2E"/>
    <w:rsid w:val="0A796AA4"/>
    <w:rsid w:val="184711AA"/>
    <w:rsid w:val="221E379A"/>
    <w:rsid w:val="231D550D"/>
    <w:rsid w:val="25850593"/>
    <w:rsid w:val="2F326875"/>
    <w:rsid w:val="3D7B3D3F"/>
    <w:rsid w:val="41D103D1"/>
    <w:rsid w:val="42047278"/>
    <w:rsid w:val="439E597D"/>
    <w:rsid w:val="447A1892"/>
    <w:rsid w:val="4FBB487B"/>
    <w:rsid w:val="54BF230B"/>
    <w:rsid w:val="644929A9"/>
    <w:rsid w:val="77080613"/>
    <w:rsid w:val="7BB7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2023-09-08T11:31:00Z</dcterms:created>
  <dc:creator>H.Q.</dc:creator>
  <cp:lastModifiedBy>H.Q.</cp:lastModifiedBy>
  <dcterms:modified xsi:type="dcterms:W3CDTF">2023-11-13T07:17:45Z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C7F61F1CE85B41CC9049A96F6614FAC9_13</vt:lpwstr>
  </property>
</Properties>
</file>